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80AF4E2" w:rsidR="00DA674A" w:rsidRDefault="008471A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TCF Academic Catalog Addendum- </w:t>
      </w:r>
      <w:r w:rsidR="004B72CE">
        <w:rPr>
          <w:rFonts w:ascii="Times New Roman" w:eastAsia="Times New Roman" w:hAnsi="Times New Roman" w:cs="Times New Roman"/>
          <w:sz w:val="28"/>
          <w:szCs w:val="28"/>
        </w:rPr>
        <w:t xml:space="preserve">Dated </w:t>
      </w:r>
      <w:r w:rsidR="005808B8">
        <w:rPr>
          <w:rFonts w:ascii="Times New Roman" w:eastAsia="Times New Roman" w:hAnsi="Times New Roman" w:cs="Times New Roman"/>
          <w:sz w:val="28"/>
          <w:szCs w:val="28"/>
        </w:rPr>
        <w:t>4/29/2026</w:t>
      </w:r>
    </w:p>
    <w:p w14:paraId="00000002" w14:textId="77777777" w:rsidR="00DA674A" w:rsidRDefault="00DA674A">
      <w:pPr>
        <w:rPr>
          <w:rFonts w:ascii="Times New Roman" w:eastAsia="Times New Roman" w:hAnsi="Times New Roman" w:cs="Times New Roman"/>
          <w:sz w:val="24"/>
          <w:szCs w:val="24"/>
        </w:rPr>
      </w:pPr>
    </w:p>
    <w:p w14:paraId="127BC733" w14:textId="06BB1DFE" w:rsidR="006F54F6" w:rsidRDefault="005808B8">
      <w:pPr>
        <w:rPr>
          <w:rFonts w:ascii="Times New Roman" w:eastAsia="Times New Roman" w:hAnsi="Times New Roman" w:cs="Times New Roman"/>
          <w:sz w:val="24"/>
          <w:szCs w:val="24"/>
        </w:rPr>
      </w:pPr>
      <w:r>
        <w:rPr>
          <w:rFonts w:ascii="Times New Roman" w:eastAsia="Times New Roman" w:hAnsi="Times New Roman" w:cs="Times New Roman"/>
          <w:sz w:val="24"/>
          <w:szCs w:val="24"/>
        </w:rPr>
        <w:t>Page</w:t>
      </w:r>
      <w:r w:rsidR="00CE07BB">
        <w:rPr>
          <w:rFonts w:ascii="Times New Roman" w:eastAsia="Times New Roman" w:hAnsi="Times New Roman" w:cs="Times New Roman"/>
          <w:sz w:val="24"/>
          <w:szCs w:val="24"/>
        </w:rPr>
        <w:t xml:space="preserve"> 22</w:t>
      </w:r>
    </w:p>
    <w:p w14:paraId="13D12B17" w14:textId="7B9CAC69" w:rsidR="00CE07BB" w:rsidRDefault="00C32A63">
      <w:pPr>
        <w:rPr>
          <w:rFonts w:ascii="Times New Roman" w:eastAsia="Times New Roman" w:hAnsi="Times New Roman" w:cs="Times New Roman"/>
          <w:sz w:val="24"/>
          <w:szCs w:val="24"/>
        </w:rPr>
      </w:pPr>
      <w:r>
        <w:rPr>
          <w:rFonts w:ascii="Times New Roman" w:eastAsia="Times New Roman" w:hAnsi="Times New Roman" w:cs="Times New Roman"/>
          <w:sz w:val="24"/>
          <w:szCs w:val="24"/>
        </w:rPr>
        <w:t>Page 23</w:t>
      </w:r>
    </w:p>
    <w:p w14:paraId="51DD0BC6" w14:textId="3C29C949" w:rsidR="003F705B" w:rsidRDefault="003F705B">
      <w:pPr>
        <w:rPr>
          <w:rFonts w:ascii="Times New Roman" w:eastAsia="Times New Roman" w:hAnsi="Times New Roman" w:cs="Times New Roman"/>
          <w:sz w:val="24"/>
          <w:szCs w:val="24"/>
        </w:rPr>
      </w:pPr>
      <w:r>
        <w:rPr>
          <w:rFonts w:ascii="Times New Roman" w:eastAsia="Times New Roman" w:hAnsi="Times New Roman" w:cs="Times New Roman"/>
          <w:sz w:val="24"/>
          <w:szCs w:val="24"/>
        </w:rPr>
        <w:t>Page 40</w:t>
      </w:r>
    </w:p>
    <w:p w14:paraId="059BC8DE" w14:textId="77777777" w:rsidR="003F705B" w:rsidRDefault="003F705B">
      <w:pPr>
        <w:rPr>
          <w:rFonts w:ascii="Times New Roman" w:eastAsia="Times New Roman" w:hAnsi="Times New Roman" w:cs="Times New Roman"/>
          <w:sz w:val="24"/>
          <w:szCs w:val="24"/>
        </w:rPr>
      </w:pPr>
    </w:p>
    <w:p w14:paraId="70D74E6C" w14:textId="13239F77" w:rsidR="003F705B" w:rsidRDefault="003F705B">
      <w:pPr>
        <w:rPr>
          <w:rFonts w:ascii="Times New Roman" w:eastAsia="Times New Roman" w:hAnsi="Times New Roman" w:cs="Times New Roman"/>
          <w:sz w:val="24"/>
          <w:szCs w:val="24"/>
        </w:rPr>
      </w:pPr>
    </w:p>
    <w:p w14:paraId="72AD4635" w14:textId="60096299" w:rsidR="003F705B" w:rsidRDefault="002173BE">
      <w:pPr>
        <w:rPr>
          <w:rFonts w:ascii="Times New Roman" w:eastAsia="Times New Roman" w:hAnsi="Times New Roman" w:cs="Times New Roman"/>
          <w:sz w:val="24"/>
          <w:szCs w:val="24"/>
        </w:rPr>
      </w:pPr>
      <w:r>
        <w:rPr>
          <w:rFonts w:ascii="Times New Roman" w:eastAsia="Times New Roman" w:hAnsi="Times New Roman" w:cs="Times New Roman"/>
          <w:sz w:val="24"/>
          <w:szCs w:val="24"/>
        </w:rPr>
        <w:t>There will no longer be any late registration fines in our academic catalog for returning students. The fee has been dropped from our fee schedule to allow an open registration at any time after the registration workshop has been held for th</w:t>
      </w:r>
      <w:r w:rsidR="0090065C">
        <w:rPr>
          <w:rFonts w:ascii="Times New Roman" w:eastAsia="Times New Roman" w:hAnsi="Times New Roman" w:cs="Times New Roman"/>
          <w:sz w:val="24"/>
          <w:szCs w:val="24"/>
        </w:rPr>
        <w:t>e forthcoming semester or module.</w:t>
      </w:r>
    </w:p>
    <w:p w14:paraId="4D31B27D" w14:textId="06994552" w:rsidR="00210228" w:rsidRDefault="00210228">
      <w:pPr>
        <w:rPr>
          <w:rFonts w:ascii="Times New Roman" w:eastAsia="Times New Roman" w:hAnsi="Times New Roman" w:cs="Times New Roman"/>
          <w:sz w:val="24"/>
          <w:szCs w:val="24"/>
        </w:rPr>
      </w:pPr>
    </w:p>
    <w:p w14:paraId="299824AD" w14:textId="4CC3D524" w:rsidR="00210228" w:rsidRDefault="00210228">
      <w:pPr>
        <w:rPr>
          <w:rFonts w:ascii="Times New Roman" w:eastAsia="Times New Roman" w:hAnsi="Times New Roman" w:cs="Times New Roman"/>
          <w:sz w:val="24"/>
          <w:szCs w:val="24"/>
        </w:rPr>
      </w:pPr>
    </w:p>
    <w:p w14:paraId="0FD4AD2F" w14:textId="6D049526" w:rsidR="00210228" w:rsidRDefault="00210228">
      <w:pPr>
        <w:rPr>
          <w:rFonts w:ascii="Times New Roman" w:eastAsia="Times New Roman" w:hAnsi="Times New Roman" w:cs="Times New Roman"/>
          <w:sz w:val="24"/>
          <w:szCs w:val="24"/>
        </w:rPr>
      </w:pPr>
    </w:p>
    <w:p w14:paraId="062675DC" w14:textId="77777777" w:rsidR="00210228" w:rsidRDefault="00210228">
      <w:pPr>
        <w:rPr>
          <w:rFonts w:ascii="Times New Roman" w:eastAsia="Times New Roman" w:hAnsi="Times New Roman" w:cs="Times New Roman"/>
          <w:sz w:val="24"/>
          <w:szCs w:val="24"/>
        </w:rPr>
      </w:pPr>
    </w:p>
    <w:p w14:paraId="0000000C" w14:textId="42FB8E05" w:rsidR="00DA674A" w:rsidRDefault="008471A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Eric Bargerhuff, do hereby certify this addendum to be true and correct in content and policy. Our institution will adopt this addendum, effective </w:t>
      </w:r>
      <w:r w:rsidR="005808B8">
        <w:rPr>
          <w:rFonts w:ascii="Times New Roman" w:eastAsia="Times New Roman" w:hAnsi="Times New Roman" w:cs="Times New Roman"/>
          <w:sz w:val="24"/>
          <w:szCs w:val="24"/>
        </w:rPr>
        <w:t>04/29/2026</w:t>
      </w:r>
      <w:r>
        <w:rPr>
          <w:rFonts w:ascii="Times New Roman" w:eastAsia="Times New Roman" w:hAnsi="Times New Roman" w:cs="Times New Roman"/>
          <w:sz w:val="24"/>
          <w:szCs w:val="24"/>
        </w:rPr>
        <w:t xml:space="preserve"> and will incorporate </w:t>
      </w:r>
      <w:r w:rsidR="00BE6D53">
        <w:rPr>
          <w:rFonts w:ascii="Times New Roman" w:eastAsia="Times New Roman" w:hAnsi="Times New Roman" w:cs="Times New Roman"/>
          <w:sz w:val="24"/>
          <w:szCs w:val="24"/>
        </w:rPr>
        <w:t xml:space="preserve">it </w:t>
      </w:r>
      <w:r>
        <w:rPr>
          <w:rFonts w:ascii="Times New Roman" w:eastAsia="Times New Roman" w:hAnsi="Times New Roman" w:cs="Times New Roman"/>
          <w:sz w:val="24"/>
          <w:szCs w:val="24"/>
        </w:rPr>
        <w:t xml:space="preserve">into </w:t>
      </w:r>
      <w:r w:rsidR="009865B9">
        <w:rPr>
          <w:rFonts w:ascii="Times New Roman" w:eastAsia="Times New Roman" w:hAnsi="Times New Roman" w:cs="Times New Roman"/>
          <w:sz w:val="24"/>
          <w:szCs w:val="24"/>
        </w:rPr>
        <w:t xml:space="preserve">our current </w:t>
      </w:r>
      <w:r>
        <w:rPr>
          <w:rFonts w:ascii="Times New Roman" w:eastAsia="Times New Roman" w:hAnsi="Times New Roman" w:cs="Times New Roman"/>
          <w:sz w:val="24"/>
          <w:szCs w:val="24"/>
        </w:rPr>
        <w:t xml:space="preserve">catalog. </w:t>
      </w:r>
    </w:p>
    <w:p w14:paraId="436F3BE9" w14:textId="77777777" w:rsidR="00210228" w:rsidRDefault="00210228">
      <w:pPr>
        <w:rPr>
          <w:rFonts w:ascii="Times New Roman" w:eastAsia="Times New Roman" w:hAnsi="Times New Roman" w:cs="Times New Roman"/>
          <w:sz w:val="24"/>
          <w:szCs w:val="24"/>
        </w:rPr>
      </w:pPr>
    </w:p>
    <w:p w14:paraId="0000000D" w14:textId="073A7911" w:rsidR="00DA674A" w:rsidRDefault="005F6FF4">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AD0729B" wp14:editId="3B9213C7">
            <wp:extent cx="1944624" cy="740664"/>
            <wp:effectExtent l="0" t="0" r="0" b="2540"/>
            <wp:docPr id="1487011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011623" name="Picture 148701162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44624" cy="740664"/>
                    </a:xfrm>
                    <a:prstGeom prst="rect">
                      <a:avLst/>
                    </a:prstGeom>
                  </pic:spPr>
                </pic:pic>
              </a:graphicData>
            </a:graphic>
          </wp:inline>
        </w:drawing>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B5DEC">
        <w:rPr>
          <w:rFonts w:ascii="Times New Roman" w:eastAsia="Times New Roman" w:hAnsi="Times New Roman" w:cs="Times New Roman"/>
          <w:sz w:val="24"/>
          <w:szCs w:val="24"/>
        </w:rPr>
        <w:t>4/29/2026</w:t>
      </w:r>
    </w:p>
    <w:p w14:paraId="0000000E" w14:textId="77777777" w:rsidR="00DA674A" w:rsidRDefault="008471A6">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                       _______________</w:t>
      </w:r>
    </w:p>
    <w:p w14:paraId="00000011" w14:textId="7C744C83" w:rsidR="00DA674A" w:rsidRDefault="008471A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Eric </w:t>
      </w:r>
      <w:r w:rsidR="009865B9">
        <w:rPr>
          <w:rFonts w:ascii="Times New Roman" w:eastAsia="Times New Roman" w:hAnsi="Times New Roman" w:cs="Times New Roman"/>
          <w:sz w:val="24"/>
          <w:szCs w:val="24"/>
        </w:rPr>
        <w:t xml:space="preserve">J. </w:t>
      </w:r>
      <w:r>
        <w:rPr>
          <w:rFonts w:ascii="Times New Roman" w:eastAsia="Times New Roman" w:hAnsi="Times New Roman" w:cs="Times New Roman"/>
          <w:sz w:val="24"/>
          <w:szCs w:val="24"/>
        </w:rPr>
        <w:t>Bargerhuff, Vice President for Academic Affairs                                 Date</w:t>
      </w:r>
    </w:p>
    <w:sectPr w:rsidR="00DA674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F4E3C"/>
    <w:multiLevelType w:val="hybridMultilevel"/>
    <w:tmpl w:val="7C02F084"/>
    <w:lvl w:ilvl="0" w:tplc="29C028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9E8020B"/>
    <w:multiLevelType w:val="hybridMultilevel"/>
    <w:tmpl w:val="6BD64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7492996">
    <w:abstractNumId w:val="1"/>
  </w:num>
  <w:num w:numId="2" w16cid:durableId="623196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74A"/>
    <w:rsid w:val="000666AB"/>
    <w:rsid w:val="000F7AEE"/>
    <w:rsid w:val="002079A4"/>
    <w:rsid w:val="00210228"/>
    <w:rsid w:val="002173BE"/>
    <w:rsid w:val="00262999"/>
    <w:rsid w:val="002702B0"/>
    <w:rsid w:val="00291422"/>
    <w:rsid w:val="00370002"/>
    <w:rsid w:val="003B42AF"/>
    <w:rsid w:val="003F705B"/>
    <w:rsid w:val="004A0FA3"/>
    <w:rsid w:val="004A2782"/>
    <w:rsid w:val="004A6034"/>
    <w:rsid w:val="004B72CE"/>
    <w:rsid w:val="00564F27"/>
    <w:rsid w:val="005723C2"/>
    <w:rsid w:val="00575B26"/>
    <w:rsid w:val="005808B8"/>
    <w:rsid w:val="00594972"/>
    <w:rsid w:val="00594F88"/>
    <w:rsid w:val="005F6FF4"/>
    <w:rsid w:val="00602E2B"/>
    <w:rsid w:val="006253A5"/>
    <w:rsid w:val="00665FA4"/>
    <w:rsid w:val="006E663D"/>
    <w:rsid w:val="006F54F6"/>
    <w:rsid w:val="007179AB"/>
    <w:rsid w:val="007264FD"/>
    <w:rsid w:val="0073744C"/>
    <w:rsid w:val="007B4990"/>
    <w:rsid w:val="00822C53"/>
    <w:rsid w:val="008471A6"/>
    <w:rsid w:val="008A4B9B"/>
    <w:rsid w:val="0090065C"/>
    <w:rsid w:val="00904DFB"/>
    <w:rsid w:val="009579AF"/>
    <w:rsid w:val="009865B9"/>
    <w:rsid w:val="009F6A8C"/>
    <w:rsid w:val="00A958ED"/>
    <w:rsid w:val="00B95CB0"/>
    <w:rsid w:val="00BC1F5A"/>
    <w:rsid w:val="00BC40EE"/>
    <w:rsid w:val="00BD0B80"/>
    <w:rsid w:val="00BE6D53"/>
    <w:rsid w:val="00BE739A"/>
    <w:rsid w:val="00C32A63"/>
    <w:rsid w:val="00C41967"/>
    <w:rsid w:val="00CB24B1"/>
    <w:rsid w:val="00CE07BB"/>
    <w:rsid w:val="00D97FC3"/>
    <w:rsid w:val="00DA674A"/>
    <w:rsid w:val="00DB5DEC"/>
    <w:rsid w:val="00DC0437"/>
    <w:rsid w:val="00E72385"/>
    <w:rsid w:val="00F40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6F7BF"/>
  <w15:docId w15:val="{8F447265-912C-48E1-B8A6-2F7F72C3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6F54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Trinity College of Florida</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Bargerhuff</dc:creator>
  <cp:lastModifiedBy>Eric Bargerhuff</cp:lastModifiedBy>
  <cp:revision>2</cp:revision>
  <cp:lastPrinted>2026-03-05T16:39:00Z</cp:lastPrinted>
  <dcterms:created xsi:type="dcterms:W3CDTF">2026-04-29T18:32:00Z</dcterms:created>
  <dcterms:modified xsi:type="dcterms:W3CDTF">2026-04-29T18:32:00Z</dcterms:modified>
</cp:coreProperties>
</file>